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FCDCD" w:themeColor="background2" w:themeShade="E5"/>
  <w:body>
    <w:p w:rsidR="006F5108" w:rsidRDefault="00B827EE">
      <w:r>
        <w:rPr>
          <w:noProof/>
        </w:rPr>
        <mc:AlternateContent>
          <mc:Choice Requires="wps">
            <w:drawing>
              <wp:anchor distT="0" distB="0" distL="114300" distR="114300" simplePos="0" relativeHeight="251671552" behindDoc="0" locked="0" layoutInCell="1" allowOverlap="1" wp14:anchorId="05B3CBAB" wp14:editId="5D991E95">
                <wp:simplePos x="0" y="0"/>
                <wp:positionH relativeFrom="column">
                  <wp:posOffset>-27413</wp:posOffset>
                </wp:positionH>
                <wp:positionV relativeFrom="paragraph">
                  <wp:posOffset>-548721</wp:posOffset>
                </wp:positionV>
                <wp:extent cx="7198468" cy="1215957"/>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198468" cy="1215957"/>
                        </a:xfrm>
                        <a:prstGeom prst="rect">
                          <a:avLst/>
                        </a:prstGeom>
                        <a:noFill/>
                        <a:ln>
                          <a:noFill/>
                        </a:ln>
                      </wps:spPr>
                      <wps:txbx>
                        <w:txbxContent>
                          <w:p w:rsidR="00B827EE" w:rsidRPr="00B827EE" w:rsidRDefault="006F5108" w:rsidP="006F5108">
                            <w:pP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19DDE2B" wp14:editId="4060DE94">
                                  <wp:extent cx="1030984" cy="10309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OuLy2__400x400.jpg"/>
                                          <pic:cNvPicPr/>
                                        </pic:nvPicPr>
                                        <pic:blipFill>
                                          <a:blip r:embed="rId7">
                                            <a:extLst>
                                              <a:ext uri="{28A0092B-C50C-407E-A947-70E740481C1C}">
                                                <a14:useLocalDpi xmlns:a14="http://schemas.microsoft.com/office/drawing/2010/main" val="0"/>
                                              </a:ext>
                                            </a:extLst>
                                          </a:blip>
                                          <a:stretch>
                                            <a:fillRect/>
                                          </a:stretch>
                                        </pic:blipFill>
                                        <pic:spPr>
                                          <a:xfrm>
                                            <a:off x="0" y="0"/>
                                            <a:ext cx="1043122" cy="1043122"/>
                                          </a:xfrm>
                                          <a:prstGeom prst="rect">
                                            <a:avLst/>
                                          </a:prstGeom>
                                        </pic:spPr>
                                      </pic:pic>
                                    </a:graphicData>
                                  </a:graphic>
                                </wp:inline>
                              </w:drawing>
                            </w:r>
                            <w:r>
                              <w:rPr>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7EE" w:rsidRPr="006F5108">
                              <w:rPr>
                                <w:noProof/>
                                <w:color w:val="4472C4" w:themeColor="accen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FINALES</w:t>
                            </w:r>
                            <w:r w:rsidR="00B827EE" w:rsidRPr="006F510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7EE" w:rsidRPr="006F5108">
                              <w:rPr>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5108">
                              <w:rPr>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MOOREA</w:t>
                            </w:r>
                            <w:r w:rsidRPr="006F5108">
                              <w:rPr>
                                <w:noProof/>
                                <w:color w:val="FF000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6E6A08F6" wp14:editId="74E6C6B1">
                                  <wp:extent cx="1030984" cy="103098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OuLy2__400x400.jpg"/>
                                          <pic:cNvPicPr/>
                                        </pic:nvPicPr>
                                        <pic:blipFill>
                                          <a:blip r:embed="rId7">
                                            <a:extLst>
                                              <a:ext uri="{28A0092B-C50C-407E-A947-70E740481C1C}">
                                                <a14:useLocalDpi xmlns:a14="http://schemas.microsoft.com/office/drawing/2010/main" val="0"/>
                                              </a:ext>
                                            </a:extLst>
                                          </a:blip>
                                          <a:stretch>
                                            <a:fillRect/>
                                          </a:stretch>
                                        </pic:blipFill>
                                        <pic:spPr>
                                          <a:xfrm>
                                            <a:off x="0" y="0"/>
                                            <a:ext cx="1043122" cy="1043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3CBAB" id="_x0000_t202" coordsize="21600,21600" o:spt="202" path="m,l,21600r21600,l21600,xe">
                <v:stroke joinstyle="miter"/>
                <v:path gradientshapeok="t" o:connecttype="rect"/>
              </v:shapetype>
              <v:shape id="Zone de texte 25" o:spid="_x0000_s1026" type="#_x0000_t202" style="position:absolute;margin-left:-2.15pt;margin-top:-43.2pt;width:566.8pt;height:9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" filled="f" stroked="f">
                <v:textbox>
                  <w:txbxContent>
                    <w:p w:rsidR="00B827EE" w:rsidRPr="00B827EE" w:rsidRDefault="006F5108" w:rsidP="006F5108">
                      <w:pP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19DDE2B" wp14:editId="4060DE94">
                            <wp:extent cx="1030984" cy="10309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OuLy2__400x400.jpg"/>
                                    <pic:cNvPicPr/>
                                  </pic:nvPicPr>
                                  <pic:blipFill>
                                    <a:blip r:embed="rId7">
                                      <a:extLst>
                                        <a:ext uri="{28A0092B-C50C-407E-A947-70E740481C1C}">
                                          <a14:useLocalDpi xmlns:a14="http://schemas.microsoft.com/office/drawing/2010/main" val="0"/>
                                        </a:ext>
                                      </a:extLst>
                                    </a:blip>
                                    <a:stretch>
                                      <a:fillRect/>
                                    </a:stretch>
                                  </pic:blipFill>
                                  <pic:spPr>
                                    <a:xfrm>
                                      <a:off x="0" y="0"/>
                                      <a:ext cx="1043122" cy="1043122"/>
                                    </a:xfrm>
                                    <a:prstGeom prst="rect">
                                      <a:avLst/>
                                    </a:prstGeom>
                                  </pic:spPr>
                                </pic:pic>
                              </a:graphicData>
                            </a:graphic>
                          </wp:inline>
                        </w:drawing>
                      </w:r>
                      <w:r>
                        <w:rPr>
                          <w:noProof/>
                          <w:color w:val="4472C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7EE" w:rsidRPr="006F5108">
                        <w:rPr>
                          <w:noProof/>
                          <w:color w:val="4472C4" w:themeColor="accen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FINALES</w:t>
                      </w:r>
                      <w:r w:rsidR="00B827EE" w:rsidRPr="006F510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27EE" w:rsidRPr="006F5108">
                        <w:rPr>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5108">
                        <w:rPr>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MOOREA</w:t>
                      </w:r>
                      <w:r w:rsidRPr="006F5108">
                        <w:rPr>
                          <w:noProof/>
                          <w:color w:val="FF000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6E6A08F6" wp14:editId="74E6C6B1">
                            <wp:extent cx="1030984" cy="103098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OuLy2__400x400.jpg"/>
                                    <pic:cNvPicPr/>
                                  </pic:nvPicPr>
                                  <pic:blipFill>
                                    <a:blip r:embed="rId7">
                                      <a:extLst>
                                        <a:ext uri="{28A0092B-C50C-407E-A947-70E740481C1C}">
                                          <a14:useLocalDpi xmlns:a14="http://schemas.microsoft.com/office/drawing/2010/main" val="0"/>
                                        </a:ext>
                                      </a:extLst>
                                    </a:blip>
                                    <a:stretch>
                                      <a:fillRect/>
                                    </a:stretch>
                                  </pic:blipFill>
                                  <pic:spPr>
                                    <a:xfrm>
                                      <a:off x="0" y="0"/>
                                      <a:ext cx="1043122" cy="1043122"/>
                                    </a:xfrm>
                                    <a:prstGeom prst="rect">
                                      <a:avLst/>
                                    </a:prstGeom>
                                  </pic:spPr>
                                </pic:pic>
                              </a:graphicData>
                            </a:graphic>
                          </wp:inline>
                        </w:drawing>
                      </w:r>
                    </w:p>
                  </w:txbxContent>
                </v:textbox>
              </v:shape>
            </w:pict>
          </mc:Fallback>
        </mc:AlternateContent>
      </w:r>
      <w:r w:rsidR="002B1DDA">
        <w:t xml:space="preserve">              </w:t>
      </w:r>
    </w:p>
    <w:p w:rsidR="00100B8F" w:rsidRDefault="002B1DDA">
      <w:r>
        <w:rPr>
          <w:noProof/>
        </w:rPr>
        <mc:AlternateContent>
          <mc:Choice Requires="wps">
            <w:drawing>
              <wp:anchor distT="0" distB="0" distL="114300" distR="114300" simplePos="0" relativeHeight="251659264" behindDoc="0" locked="0" layoutInCell="1" allowOverlap="1" wp14:anchorId="445369EC" wp14:editId="4F136108">
                <wp:simplePos x="0" y="0"/>
                <wp:positionH relativeFrom="column">
                  <wp:posOffset>0</wp:posOffset>
                </wp:positionH>
                <wp:positionV relativeFrom="paragraph">
                  <wp:posOffset>0</wp:posOffset>
                </wp:positionV>
                <wp:extent cx="1828800" cy="18288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B1DDA" w:rsidRPr="002B1DDA" w:rsidRDefault="002B1DDA" w:rsidP="002B1DDA">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369EC" id="Zone de texte 13" o:sp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" filled="f" stroked="f">
                <v:fill o:detectmouseclick="t"/>
                <v:textbox style="mso-fit-shape-to-text:t">
                  <w:txbxContent>
                    <w:p w:rsidR="002B1DDA" w:rsidRPr="002B1DDA" w:rsidRDefault="002B1DDA" w:rsidP="002B1DDA">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p>
                  </w:txbxContent>
                </v:textbox>
                <w10:wrap type="square"/>
              </v:shape>
            </w:pict>
          </mc:Fallback>
        </mc:AlternateContent>
      </w:r>
    </w:p>
    <w:p w:rsidR="00100B8F" w:rsidRDefault="00100B8F"/>
    <w:p w:rsidR="006F5108" w:rsidRDefault="00100B8F">
      <w:r>
        <w:t xml:space="preserve"> </w:t>
      </w:r>
      <w:r w:rsidR="006F5108">
        <w:t xml:space="preserve">                             </w:t>
      </w:r>
    </w:p>
    <w:p w:rsidR="006F5108" w:rsidRDefault="006F5108"/>
    <w:p w:rsidR="00B827EE" w:rsidRDefault="00B827EE">
      <w:r>
        <w:t xml:space="preserve">Le vendredi 27 avril, au stade d’Afareaitu, 130 élèves des collèges d’Afareaitu et Pao </w:t>
      </w:r>
      <w:proofErr w:type="spellStart"/>
      <w:r>
        <w:t>Pao</w:t>
      </w:r>
      <w:proofErr w:type="spellEnd"/>
      <w:r>
        <w:t xml:space="preserve"> se sont affrontés toute la journée dans la joie et le fair-play, afin d’obtenir le titre de champion de Moorea en athlétisme. Au prix de très bonnes performances individuelles et collectives, les jeunes champions et championnes ont su atteindre les objectifs fixés par leurs professeurs, voire les dépasser. Mention spéciale aux Benjamins de Pao </w:t>
      </w:r>
      <w:proofErr w:type="spellStart"/>
      <w:r>
        <w:t>Pao</w:t>
      </w:r>
      <w:proofErr w:type="spellEnd"/>
      <w:r>
        <w:t xml:space="preserve"> qui scorent à 291 pts et aux Minimes d’Afareaitu qui scorent à 299 pts. </w:t>
      </w:r>
    </w:p>
    <w:p w:rsidR="00B827EE" w:rsidRDefault="00B827EE"/>
    <w:p w:rsidR="00B827EE" w:rsidRDefault="00B827EE">
      <w:r>
        <w:t>Chaque élève a pu tester la nouvelle formule « triathlon athlétique » et chacun a pu connaître régulièrement ses résultats. La formule triathlon a été approuvée par tous les élèves, qui se</w:t>
      </w:r>
      <w:r w:rsidR="007F2D59">
        <w:t xml:space="preserve"> sont donnés au maximum de leurs </w:t>
      </w:r>
      <w:r>
        <w:t>possibilité</w:t>
      </w:r>
      <w:r w:rsidR="007F2D59">
        <w:t>s</w:t>
      </w:r>
      <w:r>
        <w:t xml:space="preserve"> sur chaque épreuve. </w:t>
      </w:r>
    </w:p>
    <w:p w:rsidR="00B827EE" w:rsidRDefault="00B827EE"/>
    <w:p w:rsidR="00B827EE" w:rsidRDefault="00B827EE">
      <w:r>
        <w:t xml:space="preserve">Bravo à tous, direction </w:t>
      </w:r>
      <w:proofErr w:type="spellStart"/>
      <w:r>
        <w:t>Punaruu</w:t>
      </w:r>
      <w:proofErr w:type="spellEnd"/>
      <w:r>
        <w:t xml:space="preserve"> pour les finales les 09 et 16 mai. </w:t>
      </w:r>
      <w:r w:rsidR="006F5108">
        <w:t xml:space="preserve">          </w:t>
      </w:r>
    </w:p>
    <w:p w:rsidR="00B827EE" w:rsidRDefault="00B827EE">
      <w:r>
        <w:t>F. Dherbecourt</w:t>
      </w:r>
    </w:p>
    <w:p w:rsidR="00B827EE" w:rsidRDefault="00B827EE"/>
    <w:p w:rsidR="00B827EE" w:rsidRDefault="00B827EE">
      <w:r>
        <w:t xml:space="preserve">LES PODIUMS : </w:t>
      </w:r>
    </w:p>
    <w:p w:rsidR="00100B8F" w:rsidRDefault="00100B8F"/>
    <w:p w:rsidR="00DE5CC5" w:rsidRDefault="00100B8F">
      <w:r>
        <w:rPr>
          <w:noProof/>
        </w:rPr>
        <w:drawing>
          <wp:inline distT="0" distB="0" distL="0" distR="0" wp14:anchorId="674B57B5" wp14:editId="5070B4BD">
            <wp:extent cx="1918764" cy="1439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F.jpg"/>
                    <pic:cNvPicPr/>
                  </pic:nvPicPr>
                  <pic:blipFill>
                    <a:blip r:embed="rId8">
                      <a:extLst>
                        <a:ext uri="{28A0092B-C50C-407E-A947-70E740481C1C}">
                          <a14:useLocalDpi xmlns:a14="http://schemas.microsoft.com/office/drawing/2010/main" val="0"/>
                        </a:ext>
                      </a:extLst>
                    </a:blip>
                    <a:stretch>
                      <a:fillRect/>
                    </a:stretch>
                  </pic:blipFill>
                  <pic:spPr>
                    <a:xfrm>
                      <a:off x="0" y="0"/>
                      <a:ext cx="1934774" cy="1451188"/>
                    </a:xfrm>
                    <a:prstGeom prst="rect">
                      <a:avLst/>
                    </a:prstGeom>
                  </pic:spPr>
                </pic:pic>
              </a:graphicData>
            </a:graphic>
          </wp:inline>
        </w:drawing>
      </w:r>
      <w:r>
        <w:t xml:space="preserve">             </w:t>
      </w:r>
      <w:r>
        <w:rPr>
          <w:noProof/>
        </w:rPr>
        <w:drawing>
          <wp:inline distT="0" distB="0" distL="0" distR="0" wp14:anchorId="3651FAE0" wp14:editId="021233DA">
            <wp:extent cx="1872208" cy="1404258"/>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G.jpg"/>
                    <pic:cNvPicPr/>
                  </pic:nvPicPr>
                  <pic:blipFill>
                    <a:blip r:embed="rId9">
                      <a:extLst>
                        <a:ext uri="{28A0092B-C50C-407E-A947-70E740481C1C}">
                          <a14:useLocalDpi xmlns:a14="http://schemas.microsoft.com/office/drawing/2010/main" val="0"/>
                        </a:ext>
                      </a:extLst>
                    </a:blip>
                    <a:stretch>
                      <a:fillRect/>
                    </a:stretch>
                  </pic:blipFill>
                  <pic:spPr>
                    <a:xfrm>
                      <a:off x="0" y="0"/>
                      <a:ext cx="1892698" cy="1419627"/>
                    </a:xfrm>
                    <a:prstGeom prst="rect">
                      <a:avLst/>
                    </a:prstGeom>
                  </pic:spPr>
                </pic:pic>
              </a:graphicData>
            </a:graphic>
          </wp:inline>
        </w:drawing>
      </w:r>
      <w:r>
        <w:t xml:space="preserve">           </w:t>
      </w:r>
      <w:r>
        <w:rPr>
          <w:noProof/>
        </w:rPr>
        <w:drawing>
          <wp:inline distT="0" distB="0" distL="0" distR="0" wp14:anchorId="7B4B9A73" wp14:editId="1E711C13">
            <wp:extent cx="1869254" cy="140204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50247.jpg"/>
                    <pic:cNvPicPr/>
                  </pic:nvPicPr>
                  <pic:blipFill>
                    <a:blip r:embed="rId10">
                      <a:extLst>
                        <a:ext uri="{28A0092B-C50C-407E-A947-70E740481C1C}">
                          <a14:useLocalDpi xmlns:a14="http://schemas.microsoft.com/office/drawing/2010/main" val="0"/>
                        </a:ext>
                      </a:extLst>
                    </a:blip>
                    <a:stretch>
                      <a:fillRect/>
                    </a:stretch>
                  </pic:blipFill>
                  <pic:spPr>
                    <a:xfrm>
                      <a:off x="0" y="0"/>
                      <a:ext cx="1901910" cy="1426536"/>
                    </a:xfrm>
                    <a:prstGeom prst="rect">
                      <a:avLst/>
                    </a:prstGeom>
                  </pic:spPr>
                </pic:pic>
              </a:graphicData>
            </a:graphic>
          </wp:inline>
        </w:drawing>
      </w:r>
    </w:p>
    <w:p w:rsidR="002B1DDA" w:rsidRDefault="006F5108">
      <w:r>
        <w:rPr>
          <w:noProof/>
        </w:rPr>
        <mc:AlternateContent>
          <mc:Choice Requires="wps">
            <w:drawing>
              <wp:anchor distT="0" distB="0" distL="114300" distR="114300" simplePos="0" relativeHeight="251664384" behindDoc="0" locked="0" layoutInCell="1" allowOverlap="1">
                <wp:simplePos x="0" y="0"/>
                <wp:positionH relativeFrom="column">
                  <wp:posOffset>4787778</wp:posOffset>
                </wp:positionH>
                <wp:positionV relativeFrom="paragraph">
                  <wp:posOffset>101776</wp:posOffset>
                </wp:positionV>
                <wp:extent cx="1741170" cy="1050411"/>
                <wp:effectExtent l="0" t="0" r="11430" b="16510"/>
                <wp:wrapNone/>
                <wp:docPr id="19" name="Zone de texte 19"/>
                <wp:cNvGraphicFramePr/>
                <a:graphic xmlns:a="http://schemas.openxmlformats.org/drawingml/2006/main">
                  <a:graphicData uri="http://schemas.microsoft.com/office/word/2010/wordprocessingShape">
                    <wps:wsp>
                      <wps:cNvSpPr txBox="1"/>
                      <wps:spPr>
                        <a:xfrm>
                          <a:off x="0" y="0"/>
                          <a:ext cx="1741170" cy="1050411"/>
                        </a:xfrm>
                        <a:prstGeom prst="rect">
                          <a:avLst/>
                        </a:prstGeom>
                        <a:solidFill>
                          <a:schemeClr val="lt1"/>
                        </a:solidFill>
                        <a:ln w="6350">
                          <a:solidFill>
                            <a:prstClr val="black"/>
                          </a:solidFill>
                        </a:ln>
                      </wps:spPr>
                      <wps:txbx>
                        <w:txbxContent>
                          <w:p w:rsidR="002B1DDA" w:rsidRPr="006F5108" w:rsidRDefault="002B1DDA">
                            <w:pPr>
                              <w:rPr>
                                <w:lang w:val="en-US"/>
                              </w:rPr>
                            </w:pPr>
                            <w:proofErr w:type="gramStart"/>
                            <w:r w:rsidRPr="006F5108">
                              <w:rPr>
                                <w:lang w:val="en-US"/>
                              </w:rPr>
                              <w:t>MINIMES :</w:t>
                            </w:r>
                            <w:proofErr w:type="gramEnd"/>
                            <w:r w:rsidRPr="006F5108">
                              <w:rPr>
                                <w:lang w:val="en-US"/>
                              </w:rPr>
                              <w:t xml:space="preserve"> AFAREAITU </w:t>
                            </w:r>
                            <w:r w:rsidR="00100B8F" w:rsidRPr="006F5108">
                              <w:rPr>
                                <w:lang w:val="en-US"/>
                              </w:rPr>
                              <w:t xml:space="preserve">- </w:t>
                            </w:r>
                            <w:r w:rsidRPr="006F5108">
                              <w:rPr>
                                <w:lang w:val="en-US"/>
                              </w:rPr>
                              <w:t>299 pts</w:t>
                            </w:r>
                          </w:p>
                          <w:p w:rsidR="002B1DDA" w:rsidRPr="006F5108" w:rsidRDefault="002B1DDA">
                            <w:pPr>
                              <w:rPr>
                                <w:lang w:val="en-US"/>
                              </w:rPr>
                            </w:pPr>
                            <w:r w:rsidRPr="006F5108">
                              <w:rPr>
                                <w:lang w:val="en-US"/>
                              </w:rPr>
                              <w:t>VEYSSIERE, OITO, WILLIAM, FAITO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8" type="#_x0000_t202" style="position:absolute;margin-left:377pt;margin-top:8pt;width:137.1pt;height:8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" fillcolor="white [3201]" strokeweight=".5pt">
                <v:textbox>
                  <w:txbxContent>
                    <w:p w:rsidR="002B1DDA" w:rsidRPr="006F5108" w:rsidRDefault="002B1DDA">
                      <w:pPr>
                        <w:rPr>
                          <w:lang w:val="en-US"/>
                        </w:rPr>
                      </w:pPr>
                      <w:proofErr w:type="gramStart"/>
                      <w:r w:rsidRPr="006F5108">
                        <w:rPr>
                          <w:lang w:val="en-US"/>
                        </w:rPr>
                        <w:t>MINIMES :</w:t>
                      </w:r>
                      <w:proofErr w:type="gramEnd"/>
                      <w:r w:rsidRPr="006F5108">
                        <w:rPr>
                          <w:lang w:val="en-US"/>
                        </w:rPr>
                        <w:t xml:space="preserve"> AFAREAITU </w:t>
                      </w:r>
                      <w:r w:rsidR="00100B8F" w:rsidRPr="006F5108">
                        <w:rPr>
                          <w:lang w:val="en-US"/>
                        </w:rPr>
                        <w:t xml:space="preserve">- </w:t>
                      </w:r>
                      <w:r w:rsidRPr="006F5108">
                        <w:rPr>
                          <w:lang w:val="en-US"/>
                        </w:rPr>
                        <w:t>299 pts</w:t>
                      </w:r>
                    </w:p>
                    <w:p w:rsidR="002B1DDA" w:rsidRPr="006F5108" w:rsidRDefault="002B1DDA">
                      <w:pPr>
                        <w:rPr>
                          <w:lang w:val="en-US"/>
                        </w:rPr>
                      </w:pPr>
                      <w:r w:rsidRPr="006F5108">
                        <w:rPr>
                          <w:lang w:val="en-US"/>
                        </w:rPr>
                        <w:t>VEYSSIERE, OITO, WILLIAM, FAITO</w:t>
                      </w:r>
                    </w:p>
                  </w:txbxContent>
                </v:textbox>
              </v:shape>
            </w:pict>
          </mc:Fallback>
        </mc:AlternateContent>
      </w:r>
      <w:r w:rsidR="00100B8F">
        <w:rPr>
          <w:noProof/>
        </w:rPr>
        <mc:AlternateContent>
          <mc:Choice Requires="wps">
            <w:drawing>
              <wp:anchor distT="0" distB="0" distL="114300" distR="114300" simplePos="0" relativeHeight="251669504" behindDoc="0" locked="0" layoutInCell="1" allowOverlap="1">
                <wp:simplePos x="0" y="0"/>
                <wp:positionH relativeFrom="column">
                  <wp:posOffset>2344366</wp:posOffset>
                </wp:positionH>
                <wp:positionV relativeFrom="paragraph">
                  <wp:posOffset>148982</wp:posOffset>
                </wp:positionV>
                <wp:extent cx="1760706" cy="992221"/>
                <wp:effectExtent l="0" t="0" r="17780" b="11430"/>
                <wp:wrapNone/>
                <wp:docPr id="24" name="Zone de texte 24"/>
                <wp:cNvGraphicFramePr/>
                <a:graphic xmlns:a="http://schemas.openxmlformats.org/drawingml/2006/main">
                  <a:graphicData uri="http://schemas.microsoft.com/office/word/2010/wordprocessingShape">
                    <wps:wsp>
                      <wps:cNvSpPr txBox="1"/>
                      <wps:spPr>
                        <a:xfrm>
                          <a:off x="0" y="0"/>
                          <a:ext cx="1760706" cy="992221"/>
                        </a:xfrm>
                        <a:prstGeom prst="rect">
                          <a:avLst/>
                        </a:prstGeom>
                        <a:solidFill>
                          <a:schemeClr val="lt1"/>
                        </a:solidFill>
                        <a:ln w="6350">
                          <a:solidFill>
                            <a:prstClr val="black"/>
                          </a:solidFill>
                        </a:ln>
                      </wps:spPr>
                      <wps:txbx>
                        <w:txbxContent>
                          <w:p w:rsidR="00100B8F" w:rsidRDefault="00100B8F">
                            <w:r>
                              <w:t xml:space="preserve">CADETS : AFAREAITU 156 pts. </w:t>
                            </w:r>
                          </w:p>
                          <w:p w:rsidR="00100B8F" w:rsidRDefault="00100B8F">
                            <w:r>
                              <w:t>VIVI, TEHOTU, TORII, TAUFA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28" type="#_x0000_t202" style="position:absolute;margin-left:184.6pt;margin-top:11.75pt;width:138.65pt;height:78.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" fillcolor="white [3201]" strokeweight=".5pt">
                <v:textbox>
                  <w:txbxContent>
                    <w:p w:rsidR="00100B8F" w:rsidRDefault="00100B8F">
                      <w:r>
                        <w:t xml:space="preserve">CADETS : AFAREAITU 156 pts. </w:t>
                      </w:r>
                    </w:p>
                    <w:p w:rsidR="00100B8F" w:rsidRDefault="00100B8F">
                      <w:r>
                        <w:t>VIVI, TEHOTU, TORII, TAUFA</w:t>
                      </w:r>
                    </w:p>
                  </w:txbxContent>
                </v:textbox>
              </v:shape>
            </w:pict>
          </mc:Fallback>
        </mc:AlternateContent>
      </w:r>
      <w:r w:rsidR="00100B8F">
        <w:rPr>
          <w:noProof/>
        </w:rPr>
        <mc:AlternateContent>
          <mc:Choice Requires="wps">
            <w:drawing>
              <wp:anchor distT="0" distB="0" distL="114300" distR="114300" simplePos="0" relativeHeight="251665408" behindDoc="0" locked="0" layoutInCell="1" allowOverlap="1">
                <wp:simplePos x="0" y="0"/>
                <wp:positionH relativeFrom="column">
                  <wp:posOffset>-473</wp:posOffset>
                </wp:positionH>
                <wp:positionV relativeFrom="paragraph">
                  <wp:posOffset>152778</wp:posOffset>
                </wp:positionV>
                <wp:extent cx="1605064" cy="992221"/>
                <wp:effectExtent l="0" t="0" r="8255" b="11430"/>
                <wp:wrapNone/>
                <wp:docPr id="20" name="Zone de texte 20"/>
                <wp:cNvGraphicFramePr/>
                <a:graphic xmlns:a="http://schemas.openxmlformats.org/drawingml/2006/main">
                  <a:graphicData uri="http://schemas.microsoft.com/office/word/2010/wordprocessingShape">
                    <wps:wsp>
                      <wps:cNvSpPr txBox="1"/>
                      <wps:spPr>
                        <a:xfrm>
                          <a:off x="0" y="0"/>
                          <a:ext cx="1605064" cy="992221"/>
                        </a:xfrm>
                        <a:prstGeom prst="rect">
                          <a:avLst/>
                        </a:prstGeom>
                        <a:solidFill>
                          <a:schemeClr val="lt1"/>
                        </a:solidFill>
                        <a:ln w="6350">
                          <a:solidFill>
                            <a:prstClr val="black"/>
                          </a:solidFill>
                        </a:ln>
                      </wps:spPr>
                      <wps:txbx>
                        <w:txbxContent>
                          <w:p w:rsidR="002B1DDA" w:rsidRDefault="002B1DDA">
                            <w:r>
                              <w:t xml:space="preserve">MINIMES FILLES : PAO </w:t>
                            </w:r>
                            <w:proofErr w:type="spellStart"/>
                            <w:r>
                              <w:t>PAO</w:t>
                            </w:r>
                            <w:proofErr w:type="spellEnd"/>
                            <w:r>
                              <w:t xml:space="preserve"> </w:t>
                            </w:r>
                            <w:r w:rsidR="00100B8F">
                              <w:t xml:space="preserve">- </w:t>
                            </w:r>
                            <w:r>
                              <w:t>233 pts</w:t>
                            </w:r>
                          </w:p>
                          <w:p w:rsidR="002B1DDA" w:rsidRDefault="002B1DDA">
                            <w:r>
                              <w:t>TEAMOTUAITAU, MATUI, APEANG, FAARAHIA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9" type="#_x0000_t202" style="position:absolute;margin-left:-.05pt;margin-top:12.05pt;width:126.4pt;height:7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" fillcolor="white [3201]" strokeweight=".5pt">
                <v:textbox>
                  <w:txbxContent>
                    <w:p w:rsidR="002B1DDA" w:rsidRDefault="002B1DDA">
                      <w:r>
                        <w:t xml:space="preserve">MINIMES FILLES : PAO </w:t>
                      </w:r>
                      <w:proofErr w:type="spellStart"/>
                      <w:r>
                        <w:t>PAO</w:t>
                      </w:r>
                      <w:proofErr w:type="spellEnd"/>
                      <w:r>
                        <w:t xml:space="preserve"> </w:t>
                      </w:r>
                      <w:r w:rsidR="00100B8F">
                        <w:t xml:space="preserve">- </w:t>
                      </w:r>
                      <w:r>
                        <w:t>233 pts</w:t>
                      </w:r>
                    </w:p>
                    <w:p w:rsidR="002B1DDA" w:rsidRDefault="002B1DDA">
                      <w:r>
                        <w:t>TEAMOTUAITAU, MATUI, APEANG, FAARAHIA</w:t>
                      </w:r>
                    </w:p>
                  </w:txbxContent>
                </v:textbox>
              </v:shape>
            </w:pict>
          </mc:Fallback>
        </mc:AlternateContent>
      </w:r>
    </w:p>
    <w:p w:rsidR="00100B8F" w:rsidRDefault="00100B8F"/>
    <w:p w:rsidR="00100B8F" w:rsidRDefault="00100B8F"/>
    <w:p w:rsidR="00100B8F" w:rsidRDefault="00100B8F"/>
    <w:p w:rsidR="002B1DDA" w:rsidRDefault="002B1DDA"/>
    <w:p w:rsidR="00100B8F" w:rsidRDefault="00100B8F"/>
    <w:p w:rsidR="00100B8F" w:rsidRDefault="00100B8F"/>
    <w:p w:rsidR="00B827EE" w:rsidRDefault="00100B8F">
      <w:r>
        <w:rPr>
          <w:noProof/>
        </w:rPr>
        <mc:AlternateContent>
          <mc:Choice Requires="wps">
            <w:drawing>
              <wp:anchor distT="0" distB="0" distL="114300" distR="114300" simplePos="0" relativeHeight="251666432" behindDoc="0" locked="0" layoutInCell="1" allowOverlap="1">
                <wp:simplePos x="0" y="0"/>
                <wp:positionH relativeFrom="column">
                  <wp:posOffset>4737005</wp:posOffset>
                </wp:positionH>
                <wp:positionV relativeFrom="paragraph">
                  <wp:posOffset>1442950</wp:posOffset>
                </wp:positionV>
                <wp:extent cx="1857969" cy="1031132"/>
                <wp:effectExtent l="0" t="0" r="9525" b="10795"/>
                <wp:wrapNone/>
                <wp:docPr id="21" name="Zone de texte 21"/>
                <wp:cNvGraphicFramePr/>
                <a:graphic xmlns:a="http://schemas.openxmlformats.org/drawingml/2006/main">
                  <a:graphicData uri="http://schemas.microsoft.com/office/word/2010/wordprocessingShape">
                    <wps:wsp>
                      <wps:cNvSpPr txBox="1"/>
                      <wps:spPr>
                        <a:xfrm>
                          <a:off x="0" y="0"/>
                          <a:ext cx="1857969" cy="1031132"/>
                        </a:xfrm>
                        <a:prstGeom prst="rect">
                          <a:avLst/>
                        </a:prstGeom>
                        <a:solidFill>
                          <a:schemeClr val="lt1"/>
                        </a:solidFill>
                        <a:ln w="6350">
                          <a:solidFill>
                            <a:prstClr val="black"/>
                          </a:solidFill>
                        </a:ln>
                      </wps:spPr>
                      <wps:txbx>
                        <w:txbxContent>
                          <w:p w:rsidR="002B1DDA" w:rsidRPr="00100B8F" w:rsidRDefault="002B1DDA">
                            <w:pPr>
                              <w:rPr>
                                <w:lang w:val="en-US"/>
                              </w:rPr>
                            </w:pPr>
                            <w:proofErr w:type="gramStart"/>
                            <w:r w:rsidRPr="00100B8F">
                              <w:rPr>
                                <w:lang w:val="en-US"/>
                              </w:rPr>
                              <w:t>BENJAMINES</w:t>
                            </w:r>
                            <w:r w:rsidR="00100B8F" w:rsidRPr="00100B8F">
                              <w:rPr>
                                <w:lang w:val="en-US"/>
                              </w:rPr>
                              <w:t> :</w:t>
                            </w:r>
                            <w:proofErr w:type="gramEnd"/>
                            <w:r w:rsidR="00100B8F" w:rsidRPr="00100B8F">
                              <w:rPr>
                                <w:lang w:val="en-US"/>
                              </w:rPr>
                              <w:t xml:space="preserve"> PAO </w:t>
                            </w:r>
                            <w:proofErr w:type="spellStart"/>
                            <w:r w:rsidR="00100B8F" w:rsidRPr="00100B8F">
                              <w:rPr>
                                <w:lang w:val="en-US"/>
                              </w:rPr>
                              <w:t>PAO</w:t>
                            </w:r>
                            <w:proofErr w:type="spellEnd"/>
                            <w:r w:rsidR="00100B8F" w:rsidRPr="00100B8F">
                              <w:rPr>
                                <w:lang w:val="en-US"/>
                              </w:rPr>
                              <w:t xml:space="preserve"> – 197 pts</w:t>
                            </w:r>
                          </w:p>
                          <w:p w:rsidR="00100B8F" w:rsidRPr="00100B8F" w:rsidRDefault="00100B8F">
                            <w:pPr>
                              <w:rPr>
                                <w:lang w:val="en-US"/>
                              </w:rPr>
                            </w:pPr>
                            <w:r w:rsidRPr="00100B8F">
                              <w:rPr>
                                <w:lang w:val="en-US"/>
                              </w:rPr>
                              <w:t xml:space="preserve">DARPHIN, </w:t>
                            </w:r>
                            <w:r>
                              <w:rPr>
                                <w:lang w:val="en-US"/>
                              </w:rPr>
                              <w:t>ATGER, TANGE, PAPARA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1" type="#_x0000_t202" style="position:absolute;margin-left:373pt;margin-top:113.6pt;width:146.3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" fillcolor="white [3201]" strokeweight=".5pt">
                <v:textbox>
                  <w:txbxContent>
                    <w:p w:rsidR="002B1DDA" w:rsidRPr="00100B8F" w:rsidRDefault="002B1DDA">
                      <w:pPr>
                        <w:rPr>
                          <w:lang w:val="en-US"/>
                        </w:rPr>
                      </w:pPr>
                      <w:proofErr w:type="gramStart"/>
                      <w:r w:rsidRPr="00100B8F">
                        <w:rPr>
                          <w:lang w:val="en-US"/>
                        </w:rPr>
                        <w:t>BENJAMINES</w:t>
                      </w:r>
                      <w:r w:rsidR="00100B8F" w:rsidRPr="00100B8F">
                        <w:rPr>
                          <w:lang w:val="en-US"/>
                        </w:rPr>
                        <w:t> :</w:t>
                      </w:r>
                      <w:proofErr w:type="gramEnd"/>
                      <w:r w:rsidR="00100B8F" w:rsidRPr="00100B8F">
                        <w:rPr>
                          <w:lang w:val="en-US"/>
                        </w:rPr>
                        <w:t xml:space="preserve"> PAO </w:t>
                      </w:r>
                      <w:proofErr w:type="spellStart"/>
                      <w:r w:rsidR="00100B8F" w:rsidRPr="00100B8F">
                        <w:rPr>
                          <w:lang w:val="en-US"/>
                        </w:rPr>
                        <w:t>PAO</w:t>
                      </w:r>
                      <w:proofErr w:type="spellEnd"/>
                      <w:r w:rsidR="00100B8F" w:rsidRPr="00100B8F">
                        <w:rPr>
                          <w:lang w:val="en-US"/>
                        </w:rPr>
                        <w:t xml:space="preserve"> – 197 pts</w:t>
                      </w:r>
                    </w:p>
                    <w:p w:rsidR="00100B8F" w:rsidRPr="00100B8F" w:rsidRDefault="00100B8F">
                      <w:pPr>
                        <w:rPr>
                          <w:lang w:val="en-US"/>
                        </w:rPr>
                      </w:pPr>
                      <w:r w:rsidRPr="00100B8F">
                        <w:rPr>
                          <w:lang w:val="en-US"/>
                        </w:rPr>
                        <w:t xml:space="preserve">DARPHIN, </w:t>
                      </w:r>
                      <w:r>
                        <w:rPr>
                          <w:lang w:val="en-US"/>
                        </w:rPr>
                        <w:t>ATGER, TANGE, PAPARA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2343637</wp:posOffset>
                </wp:positionH>
                <wp:positionV relativeFrom="paragraph">
                  <wp:posOffset>1423265</wp:posOffset>
                </wp:positionV>
                <wp:extent cx="1702340" cy="1070043"/>
                <wp:effectExtent l="0" t="0" r="12700" b="9525"/>
                <wp:wrapNone/>
                <wp:docPr id="17" name="Zone de texte 17"/>
                <wp:cNvGraphicFramePr/>
                <a:graphic xmlns:a="http://schemas.openxmlformats.org/drawingml/2006/main">
                  <a:graphicData uri="http://schemas.microsoft.com/office/word/2010/wordprocessingShape">
                    <wps:wsp>
                      <wps:cNvSpPr txBox="1"/>
                      <wps:spPr>
                        <a:xfrm>
                          <a:off x="0" y="0"/>
                          <a:ext cx="1702340" cy="1070043"/>
                        </a:xfrm>
                        <a:prstGeom prst="rect">
                          <a:avLst/>
                        </a:prstGeom>
                        <a:solidFill>
                          <a:schemeClr val="lt1"/>
                        </a:solidFill>
                        <a:ln w="6350">
                          <a:solidFill>
                            <a:prstClr val="black"/>
                          </a:solidFill>
                        </a:ln>
                      </wps:spPr>
                      <wps:txbx>
                        <w:txbxContent>
                          <w:p w:rsidR="00B827EE" w:rsidRDefault="002B1DDA">
                            <w:r>
                              <w:t xml:space="preserve">Cadette : </w:t>
                            </w:r>
                            <w:r w:rsidR="00B827EE">
                              <w:t xml:space="preserve">PAO </w:t>
                            </w:r>
                            <w:proofErr w:type="spellStart"/>
                            <w:r w:rsidR="00B827EE">
                              <w:t>PAO</w:t>
                            </w:r>
                            <w:proofErr w:type="spellEnd"/>
                          </w:p>
                          <w:p w:rsidR="002B1DDA" w:rsidRDefault="002B1DDA">
                            <w:r>
                              <w:t xml:space="preserve">TAUORI </w:t>
                            </w:r>
                            <w:proofErr w:type="spellStart"/>
                            <w:r>
                              <w:t>Paulani</w:t>
                            </w:r>
                            <w:proofErr w:type="spellEnd"/>
                            <w:r>
                              <w:t xml:space="preserve"> </w:t>
                            </w:r>
                          </w:p>
                          <w:p w:rsidR="002B1DDA" w:rsidRDefault="002B1DDA">
                            <w:r>
                              <w:t>Championne de Moorea individuelle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2" type="#_x0000_t202" style="position:absolute;margin-left:184.55pt;margin-top:112.05pt;width:134.05pt;height:8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" fillcolor="white [3201]" strokeweight=".5pt">
                <v:textbox>
                  <w:txbxContent>
                    <w:p w:rsidR="00B827EE" w:rsidRDefault="002B1DDA">
                      <w:r>
                        <w:t xml:space="preserve">Cadette : </w:t>
                      </w:r>
                      <w:r w:rsidR="00B827EE">
                        <w:t xml:space="preserve">PAO </w:t>
                      </w:r>
                      <w:proofErr w:type="spellStart"/>
                      <w:r w:rsidR="00B827EE">
                        <w:t>PAO</w:t>
                      </w:r>
                      <w:proofErr w:type="spellEnd"/>
                    </w:p>
                    <w:p w:rsidR="002B1DDA" w:rsidRDefault="002B1DDA">
                      <w:r>
                        <w:t xml:space="preserve">TAUORI </w:t>
                      </w:r>
                      <w:proofErr w:type="spellStart"/>
                      <w:r>
                        <w:t>Paulani</w:t>
                      </w:r>
                      <w:proofErr w:type="spellEnd"/>
                      <w:r>
                        <w:t xml:space="preserve"> </w:t>
                      </w:r>
                    </w:p>
                    <w:p w:rsidR="002B1DDA" w:rsidRDefault="002B1DDA">
                      <w:r>
                        <w:t>Championne de Moorea individuelle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-175098</wp:posOffset>
                </wp:positionH>
                <wp:positionV relativeFrom="paragraph">
                  <wp:posOffset>1433614</wp:posOffset>
                </wp:positionV>
                <wp:extent cx="1760707" cy="1079770"/>
                <wp:effectExtent l="0" t="0" r="17780" b="12700"/>
                <wp:wrapNone/>
                <wp:docPr id="18" name="Zone de texte 18"/>
                <wp:cNvGraphicFramePr/>
                <a:graphic xmlns:a="http://schemas.openxmlformats.org/drawingml/2006/main">
                  <a:graphicData uri="http://schemas.microsoft.com/office/word/2010/wordprocessingShape">
                    <wps:wsp>
                      <wps:cNvSpPr txBox="1"/>
                      <wps:spPr>
                        <a:xfrm>
                          <a:off x="0" y="0"/>
                          <a:ext cx="1760707" cy="1079770"/>
                        </a:xfrm>
                        <a:prstGeom prst="rect">
                          <a:avLst/>
                        </a:prstGeom>
                        <a:solidFill>
                          <a:schemeClr val="lt1"/>
                        </a:solidFill>
                        <a:ln w="6350">
                          <a:solidFill>
                            <a:prstClr val="black"/>
                          </a:solidFill>
                        </a:ln>
                      </wps:spPr>
                      <wps:txbx>
                        <w:txbxContent>
                          <w:p w:rsidR="002B1DDA" w:rsidRPr="006F5108" w:rsidRDefault="002B1DDA">
                            <w:pPr>
                              <w:rPr>
                                <w:lang w:val="en-US"/>
                              </w:rPr>
                            </w:pPr>
                            <w:proofErr w:type="gramStart"/>
                            <w:r w:rsidRPr="006F5108">
                              <w:rPr>
                                <w:lang w:val="en-US"/>
                              </w:rPr>
                              <w:t>BENJAMINS :</w:t>
                            </w:r>
                            <w:proofErr w:type="gramEnd"/>
                            <w:r w:rsidRPr="006F5108">
                              <w:rPr>
                                <w:lang w:val="en-US"/>
                              </w:rPr>
                              <w:t xml:space="preserve"> PAO </w:t>
                            </w:r>
                            <w:proofErr w:type="spellStart"/>
                            <w:r w:rsidRPr="006F5108">
                              <w:rPr>
                                <w:lang w:val="en-US"/>
                              </w:rPr>
                              <w:t>PAO</w:t>
                            </w:r>
                            <w:proofErr w:type="spellEnd"/>
                            <w:r w:rsidRPr="006F5108">
                              <w:rPr>
                                <w:lang w:val="en-US"/>
                              </w:rPr>
                              <w:t xml:space="preserve"> – 291 pts</w:t>
                            </w:r>
                          </w:p>
                          <w:p w:rsidR="002B1DDA" w:rsidRPr="006F5108" w:rsidRDefault="002B1DDA">
                            <w:pPr>
                              <w:rPr>
                                <w:lang w:val="en-US"/>
                              </w:rPr>
                            </w:pPr>
                            <w:r w:rsidRPr="006F5108">
                              <w:rPr>
                                <w:lang w:val="en-US"/>
                              </w:rPr>
                              <w:t>PATER, TEREOPA, TETUAARAIA, TERIIMATAUA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3" type="#_x0000_t202" style="position:absolute;margin-left:-13.8pt;margin-top:112.9pt;width:138.6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" fillcolor="white [3201]" strokeweight=".5pt">
                <v:textbox>
                  <w:txbxContent>
                    <w:p w:rsidR="002B1DDA" w:rsidRPr="006F5108" w:rsidRDefault="002B1DDA">
                      <w:pPr>
                        <w:rPr>
                          <w:lang w:val="en-US"/>
                        </w:rPr>
                      </w:pPr>
                      <w:proofErr w:type="gramStart"/>
                      <w:r w:rsidRPr="006F5108">
                        <w:rPr>
                          <w:lang w:val="en-US"/>
                        </w:rPr>
                        <w:t>BENJAMINS :</w:t>
                      </w:r>
                      <w:proofErr w:type="gramEnd"/>
                      <w:r w:rsidRPr="006F5108">
                        <w:rPr>
                          <w:lang w:val="en-US"/>
                        </w:rPr>
                        <w:t xml:space="preserve"> PAO </w:t>
                      </w:r>
                      <w:proofErr w:type="spellStart"/>
                      <w:r w:rsidRPr="006F5108">
                        <w:rPr>
                          <w:lang w:val="en-US"/>
                        </w:rPr>
                        <w:t>PAO</w:t>
                      </w:r>
                      <w:proofErr w:type="spellEnd"/>
                      <w:r w:rsidRPr="006F5108">
                        <w:rPr>
                          <w:lang w:val="en-US"/>
                        </w:rPr>
                        <w:t xml:space="preserve"> – 291 pts</w:t>
                      </w:r>
                    </w:p>
                    <w:p w:rsidR="002B1DDA" w:rsidRPr="006F5108" w:rsidRDefault="002B1DDA">
                      <w:pPr>
                        <w:rPr>
                          <w:lang w:val="en-US"/>
                        </w:rPr>
                      </w:pPr>
                      <w:r w:rsidRPr="006F5108">
                        <w:rPr>
                          <w:lang w:val="en-US"/>
                        </w:rPr>
                        <w:t>PATER, TEREOPA, TETUAARAIA, TERIIMATAUA</w:t>
                      </w:r>
                    </w:p>
                  </w:txbxContent>
                </v:textbox>
              </v:shape>
            </w:pict>
          </mc:Fallback>
        </mc:AlternateContent>
      </w:r>
      <w:r w:rsidRPr="002B1DDA">
        <w:rPr>
          <w:b/>
          <w:noProof/>
          <w:color w:val="F7CAAC" w:themeColor="accent2" w:themeTint="66"/>
          <w:sz w:val="72"/>
          <w:szCs w:val="72"/>
          <w14:textOutline w14:w="11112" w14:cap="flat" w14:cmpd="sng" w14:algn="ctr">
            <w14:solidFill>
              <w14:schemeClr w14:val="accent2"/>
            </w14:solidFill>
            <w14:prstDash w14:val="solid"/>
            <w14:round/>
          </w14:textOutline>
        </w:rPr>
        <w:drawing>
          <wp:inline distT="0" distB="0" distL="0" distR="0" wp14:anchorId="666CDC67" wp14:editId="79505253">
            <wp:extent cx="1506829" cy="1300899"/>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jpg"/>
                    <pic:cNvPicPr/>
                  </pic:nvPicPr>
                  <pic:blipFill>
                    <a:blip r:embed="rId11">
                      <a:extLst>
                        <a:ext uri="{28A0092B-C50C-407E-A947-70E740481C1C}">
                          <a14:useLocalDpi xmlns:a14="http://schemas.microsoft.com/office/drawing/2010/main" val="0"/>
                        </a:ext>
                      </a:extLst>
                    </a:blip>
                    <a:stretch>
                      <a:fillRect/>
                    </a:stretch>
                  </pic:blipFill>
                  <pic:spPr>
                    <a:xfrm>
                      <a:off x="0" y="0"/>
                      <a:ext cx="1509137" cy="1302892"/>
                    </a:xfrm>
                    <a:prstGeom prst="rect">
                      <a:avLst/>
                    </a:prstGeom>
                  </pic:spPr>
                </pic:pic>
              </a:graphicData>
            </a:graphic>
          </wp:inline>
        </w:drawing>
      </w:r>
      <w:r>
        <w:t xml:space="preserve">                       </w:t>
      </w:r>
      <w:r>
        <w:rPr>
          <w:noProof/>
        </w:rPr>
        <w:drawing>
          <wp:inline distT="0" distB="0" distL="0" distR="0" wp14:anchorId="252ED1D9" wp14:editId="10353499">
            <wp:extent cx="1746995" cy="131053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dettes.jpg"/>
                    <pic:cNvPicPr/>
                  </pic:nvPicPr>
                  <pic:blipFill>
                    <a:blip r:embed="rId12">
                      <a:extLst>
                        <a:ext uri="{28A0092B-C50C-407E-A947-70E740481C1C}">
                          <a14:useLocalDpi xmlns:a14="http://schemas.microsoft.com/office/drawing/2010/main" val="0"/>
                        </a:ext>
                      </a:extLst>
                    </a:blip>
                    <a:stretch>
                      <a:fillRect/>
                    </a:stretch>
                  </pic:blipFill>
                  <pic:spPr>
                    <a:xfrm>
                      <a:off x="0" y="0"/>
                      <a:ext cx="1771669" cy="1329044"/>
                    </a:xfrm>
                    <a:prstGeom prst="rect">
                      <a:avLst/>
                    </a:prstGeom>
                  </pic:spPr>
                </pic:pic>
              </a:graphicData>
            </a:graphic>
          </wp:inline>
        </w:drawing>
      </w:r>
      <w:r>
        <w:t xml:space="preserve">                      </w:t>
      </w:r>
      <w:r>
        <w:rPr>
          <w:b/>
          <w:noProof/>
          <w:sz w:val="72"/>
          <w:szCs w:val="72"/>
        </w:rPr>
        <w:drawing>
          <wp:inline distT="0" distB="0" distL="0" distR="0" wp14:anchorId="745A7E45" wp14:editId="4EAB164D">
            <wp:extent cx="1712068" cy="128438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F.jpg"/>
                    <pic:cNvPicPr/>
                  </pic:nvPicPr>
                  <pic:blipFill>
                    <a:blip r:embed="rId13">
                      <a:extLst>
                        <a:ext uri="{28A0092B-C50C-407E-A947-70E740481C1C}">
                          <a14:useLocalDpi xmlns:a14="http://schemas.microsoft.com/office/drawing/2010/main" val="0"/>
                        </a:ext>
                      </a:extLst>
                    </a:blip>
                    <a:stretch>
                      <a:fillRect/>
                    </a:stretch>
                  </pic:blipFill>
                  <pic:spPr>
                    <a:xfrm>
                      <a:off x="0" y="0"/>
                      <a:ext cx="1722398" cy="1292129"/>
                    </a:xfrm>
                    <a:prstGeom prst="rect">
                      <a:avLst/>
                    </a:prstGeom>
                  </pic:spPr>
                </pic:pic>
              </a:graphicData>
            </a:graphic>
          </wp:inline>
        </w:drawing>
      </w:r>
      <w:bookmarkStart w:id="0" w:name="_GoBack"/>
      <w:bookmarkEnd w:id="0"/>
    </w:p>
    <w:p w:rsidR="00B827EE" w:rsidRDefault="00B827EE"/>
    <w:p w:rsidR="00B827EE" w:rsidRDefault="00B827EE"/>
    <w:p w:rsidR="00B827EE" w:rsidRDefault="006F5108">
      <w:r>
        <w:rPr>
          <w:noProof/>
        </w:rPr>
        <w:drawing>
          <wp:inline distT="0" distB="0" distL="0" distR="0" wp14:anchorId="3DD303C4" wp14:editId="63443930">
            <wp:extent cx="6659682" cy="110895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50237.jpg"/>
                    <pic:cNvPicPr/>
                  </pic:nvPicPr>
                  <pic:blipFill>
                    <a:blip r:embed="rId14">
                      <a:extLst>
                        <a:ext uri="{28A0092B-C50C-407E-A947-70E740481C1C}">
                          <a14:useLocalDpi xmlns:a14="http://schemas.microsoft.com/office/drawing/2010/main" val="0"/>
                        </a:ext>
                      </a:extLst>
                    </a:blip>
                    <a:stretch>
                      <a:fillRect/>
                    </a:stretch>
                  </pic:blipFill>
                  <pic:spPr>
                    <a:xfrm>
                      <a:off x="0" y="0"/>
                      <a:ext cx="6659682" cy="1108953"/>
                    </a:xfrm>
                    <a:prstGeom prst="rect">
                      <a:avLst/>
                    </a:prstGeom>
                  </pic:spPr>
                </pic:pic>
              </a:graphicData>
            </a:graphic>
          </wp:inline>
        </w:drawing>
      </w:r>
    </w:p>
    <w:sectPr w:rsidR="00B827EE" w:rsidSect="00B827EE">
      <w:headerReference w:type="even" r:id="rId15"/>
      <w:headerReference w:type="default" r:id="rId16"/>
      <w:footerReference w:type="even" r:id="rId17"/>
      <w:footerReference w:type="default" r:id="rId18"/>
      <w:headerReference w:type="first" r:id="rId19"/>
      <w:footerReference w:type="first" r:id="rId20"/>
      <w:pgSz w:w="11900" w:h="16840"/>
      <w:pgMar w:top="227" w:right="227" w:bottom="227" w:left="2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E10" w:rsidRDefault="00856E10" w:rsidP="002B1DDA">
      <w:r>
        <w:separator/>
      </w:r>
    </w:p>
  </w:endnote>
  <w:endnote w:type="continuationSeparator" w:id="0">
    <w:p w:rsidR="00856E10" w:rsidRDefault="00856E10" w:rsidP="002B1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E10" w:rsidRDefault="00856E10" w:rsidP="002B1DDA">
      <w:r>
        <w:separator/>
      </w:r>
    </w:p>
  </w:footnote>
  <w:footnote w:type="continuationSeparator" w:id="0">
    <w:p w:rsidR="00856E10" w:rsidRDefault="00856E10" w:rsidP="002B1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DDA" w:rsidRDefault="002B1DD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DA"/>
    <w:rsid w:val="00081847"/>
    <w:rsid w:val="00100B8F"/>
    <w:rsid w:val="002B1DDA"/>
    <w:rsid w:val="002C65DF"/>
    <w:rsid w:val="006F5108"/>
    <w:rsid w:val="007F2D59"/>
    <w:rsid w:val="00856E10"/>
    <w:rsid w:val="00A70F3F"/>
    <w:rsid w:val="00B82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3D394"/>
  <w14:defaultImageDpi w14:val="32767"/>
  <w15:chartTrackingRefBased/>
  <w15:docId w15:val="{F10B41C7-270B-DF4D-91A3-492E7474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DDA"/>
    <w:pPr>
      <w:tabs>
        <w:tab w:val="center" w:pos="4536"/>
        <w:tab w:val="right" w:pos="9072"/>
      </w:tabs>
    </w:pPr>
  </w:style>
  <w:style w:type="character" w:customStyle="1" w:styleId="En-tteCar">
    <w:name w:val="En-tête Car"/>
    <w:basedOn w:val="Policepardfaut"/>
    <w:link w:val="En-tte"/>
    <w:uiPriority w:val="99"/>
    <w:rsid w:val="002B1DDA"/>
  </w:style>
  <w:style w:type="paragraph" w:styleId="Pieddepage">
    <w:name w:val="footer"/>
    <w:basedOn w:val="Normal"/>
    <w:link w:val="PieddepageCar"/>
    <w:uiPriority w:val="99"/>
    <w:unhideWhenUsed/>
    <w:rsid w:val="002B1DDA"/>
    <w:pPr>
      <w:tabs>
        <w:tab w:val="center" w:pos="4536"/>
        <w:tab w:val="right" w:pos="9072"/>
      </w:tabs>
    </w:pPr>
  </w:style>
  <w:style w:type="character" w:customStyle="1" w:styleId="PieddepageCar">
    <w:name w:val="Pied de page Car"/>
    <w:basedOn w:val="Policepardfaut"/>
    <w:link w:val="Pieddepage"/>
    <w:uiPriority w:val="99"/>
    <w:rsid w:val="002B1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FBB6-0E7D-2B42-85F1-9D59A933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157</Words>
  <Characters>869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dherbecourt</dc:creator>
  <cp:keywords/>
  <dc:description/>
  <cp:lastModifiedBy>francois dherbecourt</cp:lastModifiedBy>
  <cp:revision>2</cp:revision>
  <dcterms:created xsi:type="dcterms:W3CDTF">2018-04-30T06:20:00Z</dcterms:created>
  <dcterms:modified xsi:type="dcterms:W3CDTF">2018-04-30T07:04:00Z</dcterms:modified>
</cp:coreProperties>
</file>